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88" w:rsidRPr="00DF1588" w:rsidRDefault="00DF1588" w:rsidP="00DF1588">
      <w:pPr>
        <w:jc w:val="center"/>
        <w:rPr>
          <w:b/>
          <w:color w:val="FF0000"/>
          <w:sz w:val="36"/>
          <w:szCs w:val="36"/>
        </w:rPr>
      </w:pPr>
      <w:r w:rsidRPr="00DF1588">
        <w:rPr>
          <w:b/>
          <w:color w:val="FF0000"/>
          <w:sz w:val="36"/>
          <w:szCs w:val="36"/>
        </w:rPr>
        <w:t>CHÚC MỪNG SINH NHẬT BÁC HỒ</w:t>
      </w:r>
    </w:p>
    <w:p w:rsidR="00DF1588" w:rsidRPr="00DF1588" w:rsidRDefault="00DF1588" w:rsidP="00DF1588">
      <w:pPr>
        <w:jc w:val="center"/>
        <w:rPr>
          <w:sz w:val="32"/>
          <w:szCs w:val="32"/>
        </w:rPr>
      </w:pPr>
      <w:r w:rsidRPr="00DF1588">
        <w:rPr>
          <w:sz w:val="32"/>
          <w:szCs w:val="32"/>
        </w:rPr>
        <w:t>Thơ: Trần Văn Huân</w:t>
      </w:r>
    </w:p>
    <w:p w:rsidR="00DF1588" w:rsidRPr="00DF1588" w:rsidRDefault="00DF1588" w:rsidP="00DF1588">
      <w:pPr>
        <w:jc w:val="center"/>
        <w:rPr>
          <w:sz w:val="16"/>
          <w:szCs w:val="16"/>
        </w:rPr>
      </w:pPr>
    </w:p>
    <w:p w:rsidR="00DF1588" w:rsidRPr="00DF1588" w:rsidRDefault="00DF1588" w:rsidP="00DF1588">
      <w:pPr>
        <w:jc w:val="center"/>
        <w:rPr>
          <w:i/>
          <w:sz w:val="36"/>
          <w:szCs w:val="36"/>
        </w:rPr>
      </w:pPr>
      <w:r w:rsidRPr="00DF1588">
        <w:rPr>
          <w:i/>
          <w:sz w:val="36"/>
          <w:szCs w:val="36"/>
        </w:rPr>
        <w:t>Vì sao lấp lánh tỏa muôn nơi</w:t>
      </w:r>
      <w:r w:rsidRPr="00DF1588">
        <w:rPr>
          <w:i/>
          <w:sz w:val="36"/>
          <w:szCs w:val="36"/>
        </w:rPr>
        <w:br/>
        <w:t>Mười chín tháng năm…vọng đất trời</w:t>
      </w:r>
      <w:r w:rsidRPr="00DF1588">
        <w:rPr>
          <w:i/>
          <w:sz w:val="36"/>
          <w:szCs w:val="36"/>
        </w:rPr>
        <w:br/>
        <w:t>Lãnh tụ kính yêu người vĩ đại</w:t>
      </w:r>
      <w:r w:rsidRPr="00DF1588">
        <w:rPr>
          <w:i/>
          <w:sz w:val="36"/>
          <w:szCs w:val="36"/>
        </w:rPr>
        <w:br/>
        <w:t>Anh hùng hào kiệt đã ra đời</w:t>
      </w:r>
      <w:r w:rsidRPr="00DF1588">
        <w:rPr>
          <w:i/>
          <w:sz w:val="36"/>
          <w:szCs w:val="36"/>
        </w:rPr>
        <w:br/>
      </w:r>
      <w:r w:rsidRPr="00DF1588">
        <w:rPr>
          <w:i/>
          <w:sz w:val="36"/>
          <w:szCs w:val="36"/>
        </w:rPr>
        <w:br/>
        <w:t>Song toàn văn võ cứu non nước</w:t>
      </w:r>
      <w:r w:rsidRPr="00DF1588">
        <w:rPr>
          <w:i/>
          <w:sz w:val="36"/>
          <w:szCs w:val="36"/>
        </w:rPr>
        <w:br/>
        <w:t>Thoát cảnh lầm than giọt lệ rơi</w:t>
      </w:r>
      <w:r w:rsidRPr="00DF1588">
        <w:rPr>
          <w:i/>
          <w:sz w:val="36"/>
          <w:szCs w:val="36"/>
        </w:rPr>
        <w:br/>
        <w:t>Thế giới năm châu đều ngưỡng mộ</w:t>
      </w:r>
      <w:r w:rsidRPr="00DF1588">
        <w:rPr>
          <w:i/>
          <w:sz w:val="36"/>
          <w:szCs w:val="36"/>
        </w:rPr>
        <w:br/>
        <w:t>Muôn nơi thành kính nhớ ơn người.</w:t>
      </w:r>
    </w:p>
    <w:p w:rsidR="00962180" w:rsidRDefault="00DF1588" w:rsidP="00DF1588">
      <w:pPr>
        <w:jc w:val="center"/>
      </w:pPr>
      <w:r w:rsidRPr="00DF1588">
        <w:rPr>
          <w:sz w:val="32"/>
          <w:szCs w:val="32"/>
        </w:rPr>
        <mc:AlternateContent>
          <mc:Choice Requires="wps">
            <w:drawing>
              <wp:inline distT="0" distB="0" distL="0" distR="0" wp14:anchorId="08FABD47" wp14:editId="163C025F">
                <wp:extent cx="304800" cy="304800"/>
                <wp:effectExtent l="0" t="0" r="0" b="0"/>
                <wp:docPr id="1" name="Rectangle 1" descr="Đoàn người rước chân dung ảnh bác (nguồn internet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Đoàn người rước chân dung ảnh bác (nguồn internet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ug/gIAAAAGAAAOAAAAZHJzL2Uyb0RvYy54bWysVE1u1DAU3iNxB8srWKRJppnpJGqmaucH&#10;IRWoKBzA4ziJRWIH29O0IO6AxBIh8XMB1nRZxD16E56dmelMu0GAF87ze873/j6//YPzukJnTGku&#10;RYrDnQAjJqjMuChS/PLFzBtipA0RGamkYCm+YBofjO7f22+bhPVkKauMKQQgQidtk+LSmCbxfU1L&#10;VhO9IxsmwJhLVRMDR1X4mSItoNeV3wuCgd9KlTVKUqY1aCedEY8cfp4zap7luWYGVSmG2Izbldvn&#10;dvdH+yQpFGlKTpdhkL+IoiZcgNM11IQYghaK34GqOVVSy9zsUFn7Ms85ZS4HyCYMbmVzWpKGuVyg&#10;OLpZl0n/P1j69OxEIZ5B7zASpIYWPYeiEVFUDIEqY5pCuX6+l1efBRLFr+/Xl584Uvb7kSJaXn0V&#10;KFuIAl3/+CZKNL/6QtEDUSyuLz8IxIVhSjDz0Na5bXQC7k6bE2UrpZtjSV9pJOS4BHfsUDfguItj&#10;pVJKtiUjGSQcWgh/C8MeNKCheftEZhA5WRjpunCeq9r6gPqic9fsi3Wz2blBFJS7QTQMgBIUTEvZ&#10;eiDJ6udGafOIyRpZIcUKonPg5OxYm+7q6or1JeSMVxXoSVKJLQVgdhpwDb9amw3C0eNtHMTT4XQY&#10;eVFvMPWiYDLxDmfjyBvMwr3+ZHcyHk/Cd9ZvGCUlzzImrJsVVcPoz6iwfDQdydZk1bLimYWzIWlV&#10;zMeVQmcEnsrMLVdysNxc87fDcPWCXG6lFPai4KgXe7PBcM+LZlHfi/eCoReE8VE8CKI4msy2Uzrm&#10;gv17SqhNcdzv9V2XNoK+lVvg1t3cSFJzoCuqeJ1ioAYse4kkloFTkTnZEF518kYpbPg3pYB2rxrt&#10;+Gop2rF/LrMLoKuSQCdgHoxNEEqp3mDUwghKsX69IIphVD0WQPk4jCI7s9wh6u/14KA2LfNNCxEU&#10;oFJsMOrEsenm3KJRvCjBU+gKI+QhPJOcOwrbJ9RFtXxcMGZcJsuRaOfY5tnduhnco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1sroP4CAAAA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35248FD" wp14:editId="76C6EA9F">
            <wp:extent cx="5940425" cy="3950383"/>
            <wp:effectExtent l="0" t="0" r="3175" b="0"/>
            <wp:docPr id="2" name="Picture 2" descr="https://toplist.vn/images/800px/bai-tho-chuc-mung-sinh-nhat-bac-ho-tran-van-huan-479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plist.vn/images/800px/bai-tho-chuc-mung-sinh-nhat-bac-ho-tran-van-huan-4796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1588" w:rsidRPr="00DF1588" w:rsidRDefault="00DF1588" w:rsidP="00DF1588">
      <w:pPr>
        <w:ind w:left="2880" w:firstLine="720"/>
        <w:jc w:val="center"/>
        <w:rPr>
          <w:i/>
          <w:sz w:val="28"/>
          <w:szCs w:val="28"/>
        </w:rPr>
      </w:pPr>
      <w:r w:rsidRPr="00DF1588">
        <w:rPr>
          <w:i/>
          <w:sz w:val="28"/>
          <w:szCs w:val="28"/>
        </w:rPr>
        <w:t>(Sưu tầm)</w:t>
      </w:r>
    </w:p>
    <w:sectPr w:rsidR="00DF1588" w:rsidRPr="00DF1588" w:rsidSect="004017F3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88"/>
    <w:rsid w:val="004017F3"/>
    <w:rsid w:val="00962180"/>
    <w:rsid w:val="00DF1588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158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1588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158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F15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158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1588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158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F15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06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2022-05-18T04:32:00Z</dcterms:created>
  <dcterms:modified xsi:type="dcterms:W3CDTF">2022-05-18T04:35:00Z</dcterms:modified>
</cp:coreProperties>
</file>